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4D0B" w14:textId="77777777" w:rsidR="00C03E1A" w:rsidRPr="00C03E1A" w:rsidRDefault="00C03E1A" w:rsidP="00C03E1A">
      <w:pPr>
        <w:spacing w:before="240" w:after="24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b/>
          <w:bCs/>
          <w:color w:val="000000"/>
          <w:lang w:eastAsia="en-ID"/>
        </w:rPr>
        <w:t>Penetapan</w:t>
      </w:r>
      <w:r w:rsidRPr="00C03E1A">
        <w:rPr>
          <w:rFonts w:ascii="Aptos" w:eastAsia="Times New Roman" w:hAnsi="Aptos" w:cs="Times New Roman"/>
          <w:color w:val="000000"/>
          <w:lang w:eastAsia="en-ID"/>
        </w:rPr>
        <w:t> </w:t>
      </w:r>
    </w:p>
    <w:p w14:paraId="22D160F7" w14:textId="77777777" w:rsidR="00C03E1A" w:rsidRDefault="00C03E1A" w:rsidP="00C03E1A">
      <w:pPr>
        <w:spacing w:after="0" w:line="240" w:lineRule="auto"/>
        <w:rPr>
          <w:rFonts w:ascii="Aptos" w:eastAsia="Times New Roman" w:hAnsi="Aptos" w:cs="Times New Roman"/>
          <w:color w:val="000000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SPMI Tahun 2022 (</w:t>
      </w:r>
      <w:hyperlink r:id="rId5" w:history="1"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https://drive.google.com/file/d/1W0czk_nriIpit77goTLaxDHxPsThSH84</w:t>
        </w:r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/</w:t>
        </w:r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view</w:t>
        </w:r>
      </w:hyperlink>
      <w:r w:rsidRPr="00C03E1A">
        <w:rPr>
          <w:rFonts w:ascii="Aptos" w:eastAsia="Times New Roman" w:hAnsi="Aptos" w:cs="Times New Roman"/>
          <w:color w:val="000000"/>
          <w:lang w:eastAsia="en-ID"/>
        </w:rPr>
        <w:t xml:space="preserve">) </w:t>
      </w:r>
    </w:p>
    <w:p w14:paraId="15789A08" w14:textId="4217B6EC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Bidang pendidikan standar proses pembelajaran menyatakan bahwa:</w:t>
      </w:r>
    </w:p>
    <w:p w14:paraId="4EB9E246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“Lebih dari 50% mahasiswa</w:t>
      </w:r>
    </w:p>
    <w:p w14:paraId="4C2A6834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setiap angkatan dapat</w:t>
      </w:r>
    </w:p>
    <w:p w14:paraId="11EC6564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menyelesaikan masa studi:</w:t>
      </w:r>
    </w:p>
    <w:p w14:paraId="34FA6048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S1 = ≥ 3,5 tahun s.d ≤4,5</w:t>
      </w:r>
    </w:p>
    <w:p w14:paraId="044C716B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tahun”</w:t>
      </w:r>
    </w:p>
    <w:p w14:paraId="03A7BF63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65DE34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b/>
          <w:bCs/>
          <w:color w:val="000000"/>
          <w:lang w:eastAsia="en-ID"/>
        </w:rPr>
        <w:t>Pelaksanaan</w:t>
      </w:r>
    </w:p>
    <w:p w14:paraId="400A554B" w14:textId="76B9538A" w:rsidR="00C03E1A" w:rsidRPr="00C03E1A" w:rsidRDefault="00C03E1A" w:rsidP="00C03E1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Kebijakan akademik (</w:t>
      </w:r>
      <w:hyperlink r:id="rId6" w:history="1">
        <w:r w:rsidRPr="008362D6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https://drive.google.com/file/d/1H43o_bVreNywLpjsRYIdGtVTFTPt4cM-/view?usp=sharing</w:t>
        </w:r>
      </w:hyperlink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kurikulum 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HKI </w:t>
      </w:r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telah didesain untuk mahasiswa menyelesaikan masa studinya dalam waktu yang ditentukan.</w:t>
      </w:r>
    </w:p>
    <w:p w14:paraId="6777075E" w14:textId="52688344" w:rsidR="00C03E1A" w:rsidRPr="00C03E1A" w:rsidRDefault="00C03E1A" w:rsidP="00C03E1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D"/>
        </w:rPr>
      </w:pPr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Penyediaan akses layanan bimbingan akademik yang intensif oleh dosen pembimbing</w:t>
      </w:r>
      <w:r w:rsidR="009F139F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(</w:t>
      </w:r>
      <w:hyperlink r:id="rId7" w:history="1">
        <w:r w:rsidR="009F139F" w:rsidRPr="005D34C2">
          <w:rPr>
            <w:rStyle w:val="Hyperlink"/>
            <w:rFonts w:ascii="Arial" w:eastAsia="Times New Roman" w:hAnsi="Arial" w:cs="Arial"/>
            <w:sz w:val="24"/>
            <w:szCs w:val="24"/>
            <w:lang w:eastAsia="en-ID"/>
          </w:rPr>
          <w:t>https://fs.uin-antasari.ac.id/wp-content/uploads/2025/11/BUKU-KEPENASIHATAN-FAKULTAS-SYARIAH-2025.pdf</w:t>
        </w:r>
      </w:hyperlink>
      <w:r w:rsidR="009F139F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) </w:t>
      </w:r>
    </w:p>
    <w:p w14:paraId="5C629B48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DEBF5D8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b/>
          <w:bCs/>
          <w:color w:val="000000"/>
          <w:lang w:eastAsia="en-ID"/>
        </w:rPr>
        <w:t xml:space="preserve">Evaluasi </w:t>
      </w:r>
      <w:r w:rsidRPr="00C03E1A">
        <w:rPr>
          <w:rFonts w:ascii="Aptos" w:eastAsia="Times New Roman" w:hAnsi="Aptos" w:cs="Times New Roman"/>
          <w:color w:val="000000"/>
          <w:lang w:eastAsia="en-ID"/>
        </w:rPr>
        <w:t>Tahun 2023 dilakukan melalui:</w:t>
      </w:r>
    </w:p>
    <w:p w14:paraId="70432D64" w14:textId="5BD528B3" w:rsidR="00C03E1A" w:rsidRPr="001454D3" w:rsidRDefault="00C03E1A" w:rsidP="003D33EA">
      <w:pPr>
        <w:numPr>
          <w:ilvl w:val="0"/>
          <w:numId w:val="2"/>
        </w:num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eastAsia="en-ID"/>
        </w:rPr>
      </w:pPr>
      <w:r w:rsidRPr="001454D3">
        <w:rPr>
          <w:rFonts w:ascii="Aptos" w:eastAsia="Times New Roman" w:hAnsi="Aptos" w:cs="Times New Roman"/>
          <w:color w:val="000000"/>
          <w:lang w:eastAsia="en-ID"/>
        </w:rPr>
        <w:t xml:space="preserve">AMI pada prodi S1 </w:t>
      </w:r>
      <w:r w:rsidR="009F139F" w:rsidRPr="001454D3">
        <w:rPr>
          <w:rFonts w:ascii="Aptos" w:eastAsia="Times New Roman" w:hAnsi="Aptos" w:cs="Times New Roman"/>
          <w:color w:val="000000"/>
          <w:lang w:eastAsia="en-ID"/>
        </w:rPr>
        <w:t xml:space="preserve">HKI </w:t>
      </w:r>
      <w:r w:rsidRPr="001454D3">
        <w:rPr>
          <w:rFonts w:ascii="Aptos" w:eastAsia="Times New Roman" w:hAnsi="Aptos" w:cs="Times New Roman"/>
          <w:color w:val="000000"/>
          <w:lang w:eastAsia="en-ID"/>
        </w:rPr>
        <w:t>(</w:t>
      </w:r>
      <w:hyperlink r:id="rId8" w:history="1">
        <w:r w:rsidRPr="001454D3">
          <w:rPr>
            <w:rFonts w:ascii="Aptos" w:eastAsia="Times New Roman" w:hAnsi="Aptos" w:cs="Times New Roman"/>
            <w:color w:val="1155CC"/>
            <w:u w:val="single"/>
            <w:lang w:eastAsia="en-ID"/>
          </w:rPr>
          <w:t>https://drive.google.com/file/d/1IqOy9VRa8XQCZ1ztrJLZad4UulyKD0K-/view?usp=sharing</w:t>
        </w:r>
      </w:hyperlink>
      <w:r w:rsidRPr="001454D3">
        <w:rPr>
          <w:rFonts w:ascii="Aptos" w:eastAsia="Times New Roman" w:hAnsi="Aptos" w:cs="Times New Roman"/>
          <w:color w:val="000000"/>
          <w:lang w:eastAsia="en-ID"/>
        </w:rPr>
        <w:t>) dengan temuan “</w:t>
      </w:r>
      <w:r w:rsidR="001454D3" w:rsidRPr="001454D3">
        <w:rPr>
          <w:rFonts w:ascii="Aptos" w:eastAsia="Times New Roman" w:hAnsi="Aptos" w:cs="Times New Roman"/>
          <w:color w:val="000000"/>
          <w:lang w:eastAsia="en-ID"/>
        </w:rPr>
        <w:t>Jumlah lulusan tepat waktu mahasiswa</w:t>
      </w:r>
      <w:r w:rsidR="001454D3" w:rsidRPr="001454D3">
        <w:rPr>
          <w:rFonts w:ascii="Aptos" w:eastAsia="Times New Roman" w:hAnsi="Aptos" w:cs="Times New Roman"/>
          <w:color w:val="000000"/>
          <w:lang w:eastAsia="en-ID"/>
        </w:rPr>
        <w:t xml:space="preserve"> </w:t>
      </w:r>
      <w:r w:rsidR="001454D3" w:rsidRPr="001454D3">
        <w:rPr>
          <w:rFonts w:ascii="Aptos" w:eastAsia="Times New Roman" w:hAnsi="Aptos" w:cs="Times New Roman"/>
          <w:color w:val="000000"/>
          <w:lang w:eastAsia="en-ID"/>
        </w:rPr>
        <w:t>angkatan tahun 2018 Prodi S1 Hukum</w:t>
      </w:r>
      <w:r w:rsidR="001454D3" w:rsidRPr="001454D3">
        <w:rPr>
          <w:rFonts w:ascii="Aptos" w:eastAsia="Times New Roman" w:hAnsi="Aptos" w:cs="Times New Roman"/>
          <w:color w:val="000000"/>
          <w:lang w:eastAsia="en-ID"/>
        </w:rPr>
        <w:t xml:space="preserve"> </w:t>
      </w:r>
      <w:r w:rsidR="001454D3" w:rsidRPr="001454D3">
        <w:rPr>
          <w:rFonts w:ascii="Aptos" w:eastAsia="Times New Roman" w:hAnsi="Aptos" w:cs="Times New Roman"/>
          <w:color w:val="000000"/>
          <w:lang w:eastAsia="en-ID"/>
        </w:rPr>
        <w:t>Keluarga Islam belum mencapai 50%</w:t>
      </w:r>
      <w:r w:rsidR="001454D3" w:rsidRPr="001454D3">
        <w:rPr>
          <w:rFonts w:ascii="Aptos" w:eastAsia="Times New Roman" w:hAnsi="Aptos" w:cs="Times New Roman"/>
          <w:color w:val="000000"/>
          <w:lang w:eastAsia="en-ID"/>
        </w:rPr>
        <w:t xml:space="preserve"> </w:t>
      </w:r>
      <w:r w:rsidR="001454D3" w:rsidRPr="001454D3">
        <w:rPr>
          <w:rFonts w:ascii="Aptos" w:eastAsia="Times New Roman" w:hAnsi="Aptos" w:cs="Times New Roman"/>
          <w:color w:val="000000"/>
          <w:lang w:eastAsia="en-ID"/>
        </w:rPr>
        <w:t>dari jumlah mahasiswa angkatan 2018</w:t>
      </w:r>
      <w:r w:rsidRPr="001454D3">
        <w:rPr>
          <w:rFonts w:ascii="Aptos" w:eastAsia="Times New Roman" w:hAnsi="Aptos" w:cs="Times New Roman"/>
          <w:color w:val="000000"/>
          <w:lang w:eastAsia="en-ID"/>
        </w:rPr>
        <w:t>” </w:t>
      </w:r>
    </w:p>
    <w:p w14:paraId="6B211A5C" w14:textId="12D601F3" w:rsidR="00C03E1A" w:rsidRPr="001454D3" w:rsidRDefault="00C03E1A" w:rsidP="00DB262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454D3">
        <w:rPr>
          <w:rFonts w:ascii="Aptos" w:eastAsia="Times New Roman" w:hAnsi="Aptos" w:cs="Times New Roman"/>
          <w:color w:val="000000"/>
          <w:lang w:eastAsia="en-ID"/>
        </w:rPr>
        <w:t>Survey kepuasan layanan akademik tentang Layanan bimbingan akademik dengan indek 3.69 Laporan Survei Kepuasan:</w:t>
      </w:r>
    </w:p>
    <w:p w14:paraId="6FFD21C5" w14:textId="3894A8D8" w:rsidR="00C03E1A" w:rsidRPr="00C03E1A" w:rsidRDefault="001454D3" w:rsidP="001454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hyperlink r:id="rId9" w:history="1">
        <w:r w:rsidRPr="00590E21">
          <w:rPr>
            <w:rStyle w:val="Hyperlink"/>
            <w:rFonts w:ascii="Aptos" w:eastAsia="Times New Roman" w:hAnsi="Aptos" w:cs="Times New Roman"/>
            <w:lang w:eastAsia="en-ID"/>
          </w:rPr>
          <w:t>https://drive.google.com/file/d/1bc7nZsbh5ZrQsD6Iy0myW9R</w:t>
        </w:r>
        <w:r w:rsidRPr="00590E21">
          <w:rPr>
            <w:rStyle w:val="Hyperlink"/>
            <w:rFonts w:ascii="Aptos" w:eastAsia="Times New Roman" w:hAnsi="Aptos" w:cs="Times New Roman"/>
            <w:lang w:eastAsia="en-ID"/>
          </w:rPr>
          <w:t>K</w:t>
        </w:r>
        <w:r w:rsidRPr="00590E21">
          <w:rPr>
            <w:rStyle w:val="Hyperlink"/>
            <w:rFonts w:ascii="Aptos" w:eastAsia="Times New Roman" w:hAnsi="Aptos" w:cs="Times New Roman"/>
            <w:lang w:eastAsia="en-ID"/>
          </w:rPr>
          <w:t>JgV8m8kU/view?usp=sharing</w:t>
        </w:r>
      </w:hyperlink>
      <w:r w:rsidR="00C03E1A" w:rsidRPr="00C03E1A">
        <w:rPr>
          <w:rFonts w:ascii="Aptos" w:eastAsia="Times New Roman" w:hAnsi="Aptos" w:cs="Times New Roman"/>
          <w:color w:val="000000"/>
          <w:lang w:eastAsia="en-ID"/>
        </w:rPr>
        <w:t> </w:t>
      </w:r>
    </w:p>
    <w:p w14:paraId="5D058790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82E890A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b/>
          <w:bCs/>
          <w:color w:val="000000"/>
          <w:lang w:eastAsia="en-ID"/>
        </w:rPr>
        <w:t>Pengendalian</w:t>
      </w:r>
    </w:p>
    <w:p w14:paraId="6C4C036C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b/>
          <w:bCs/>
          <w:color w:val="000000"/>
          <w:lang w:eastAsia="en-ID"/>
        </w:rPr>
        <w:t>RTM 2023 berbasis hasil AMI:</w:t>
      </w:r>
    </w:p>
    <w:p w14:paraId="3B2C2851" w14:textId="77777777" w:rsidR="00C03E1A" w:rsidRPr="00C03E1A" w:rsidRDefault="00C03E1A" w:rsidP="00C03E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Tambahan program bimbingan percepatan penyelesaian tugas akhir dan kebijakan tentang kewajiban dosen melakukan pelayanan 2 hari untuk optimalisasi pembimbingan (</w:t>
      </w:r>
      <w:hyperlink r:id="rId10" w:history="1">
        <w:r w:rsidRPr="00C03E1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D"/>
          </w:rPr>
          <w:t>https://drive.google.com/file/d/1P-WiaNjazuTChKhvPg_HeCf_1fppXUIh/view?usp=sharing</w:t>
        </w:r>
      </w:hyperlink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 </w:t>
      </w:r>
    </w:p>
    <w:p w14:paraId="28137C6D" w14:textId="77777777" w:rsidR="00C03E1A" w:rsidRPr="00C03E1A" w:rsidRDefault="00C03E1A" w:rsidP="00C03E1A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Kewajiban melakukan ujian proposal sebelum KKN (</w:t>
      </w:r>
      <w:hyperlink r:id="rId11" w:history="1">
        <w:r w:rsidRPr="00C03E1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D"/>
          </w:rPr>
          <w:t>https://drive.google.com/file/d/1nDcVVd</w:t>
        </w:r>
        <w:r w:rsidRPr="00C03E1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D"/>
          </w:rPr>
          <w:t>G</w:t>
        </w:r>
        <w:r w:rsidRPr="00C03E1A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ID"/>
          </w:rPr>
          <w:t>BJx93paJKnLj-A4vuYhe3474S/view?usp=sharing</w:t>
        </w:r>
      </w:hyperlink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  </w:t>
      </w:r>
    </w:p>
    <w:p w14:paraId="660595C6" w14:textId="77777777" w:rsidR="001454D3" w:rsidRDefault="001454D3" w:rsidP="00C03E1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0E9922A4" w14:textId="783A0CAF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Laporan RTM : </w:t>
      </w:r>
      <w:hyperlink r:id="rId12" w:history="1"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https://drive.google.com/</w:t>
        </w:r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f</w:t>
        </w:r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ile/d/1X</w:t>
        </w:r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J</w:t>
        </w:r>
        <w:r w:rsidRPr="00C03E1A">
          <w:rPr>
            <w:rFonts w:ascii="Aptos" w:eastAsia="Times New Roman" w:hAnsi="Aptos" w:cs="Times New Roman"/>
            <w:color w:val="1155CC"/>
            <w:u w:val="single"/>
            <w:lang w:eastAsia="en-ID"/>
          </w:rPr>
          <w:t>fkIHhG0n_2I8hd9zjbVVC5UB4ZoRrH/view?usp=sharing</w:t>
        </w:r>
      </w:hyperlink>
      <w:r w:rsidRPr="00C03E1A">
        <w:rPr>
          <w:rFonts w:ascii="Aptos" w:eastAsia="Times New Roman" w:hAnsi="Aptos" w:cs="Times New Roman"/>
          <w:color w:val="000000"/>
          <w:lang w:eastAsia="en-ID"/>
        </w:rPr>
        <w:t> </w:t>
      </w:r>
    </w:p>
    <w:p w14:paraId="23D2942B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08AFE00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b/>
          <w:bCs/>
          <w:color w:val="000000"/>
          <w:lang w:eastAsia="en-ID"/>
        </w:rPr>
        <w:t>Peningkatan</w:t>
      </w:r>
    </w:p>
    <w:p w14:paraId="36E9AF8A" w14:textId="77777777" w:rsidR="00D17427" w:rsidRDefault="00D17427" w:rsidP="00C03E1A">
      <w:pPr>
        <w:spacing w:after="0" w:line="240" w:lineRule="auto"/>
        <w:rPr>
          <w:rFonts w:ascii="Aptos" w:eastAsia="Times New Roman" w:hAnsi="Aptos" w:cs="Times New Roman"/>
          <w:color w:val="000000"/>
          <w:lang w:eastAsia="en-ID"/>
        </w:rPr>
      </w:pPr>
    </w:p>
    <w:p w14:paraId="4F3F31AC" w14:textId="5DBC35B2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 xml:space="preserve">Persentase kelulusan tepat waktu meningkat dari </w:t>
      </w:r>
      <w:r w:rsidR="001454D3">
        <w:rPr>
          <w:rFonts w:ascii="Aptos" w:eastAsia="Times New Roman" w:hAnsi="Aptos" w:cs="Times New Roman"/>
          <w:color w:val="000000"/>
          <w:lang w:eastAsia="en-ID"/>
        </w:rPr>
        <w:t xml:space="preserve">di atas </w:t>
      </w:r>
      <w:r w:rsidRPr="00C03E1A">
        <w:rPr>
          <w:rFonts w:ascii="Aptos" w:eastAsia="Times New Roman" w:hAnsi="Aptos" w:cs="Times New Roman"/>
          <w:color w:val="000000"/>
          <w:lang w:eastAsia="en-ID"/>
        </w:rPr>
        <w:t>5</w:t>
      </w:r>
      <w:r w:rsidR="001454D3">
        <w:rPr>
          <w:rFonts w:ascii="Aptos" w:eastAsia="Times New Roman" w:hAnsi="Aptos" w:cs="Times New Roman"/>
          <w:color w:val="000000"/>
          <w:lang w:eastAsia="en-ID"/>
        </w:rPr>
        <w:t>0</w:t>
      </w:r>
      <w:r w:rsidRPr="00C03E1A">
        <w:rPr>
          <w:rFonts w:ascii="Aptos" w:eastAsia="Times New Roman" w:hAnsi="Aptos" w:cs="Times New Roman"/>
          <w:color w:val="000000"/>
          <w:lang w:eastAsia="en-ID"/>
        </w:rPr>
        <w:t xml:space="preserve"> % </w:t>
      </w:r>
    </w:p>
    <w:p w14:paraId="46616DFF" w14:textId="77777777" w:rsidR="00C03E1A" w:rsidRPr="00C03E1A" w:rsidRDefault="00C03E1A" w:rsidP="00C03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03E1A">
        <w:rPr>
          <w:rFonts w:ascii="Aptos" w:eastAsia="Times New Roman" w:hAnsi="Aptos" w:cs="Times New Roman"/>
          <w:color w:val="000000"/>
          <w:lang w:eastAsia="en-ID"/>
        </w:rPr>
        <w:t>Bukti SK Yudisium: </w:t>
      </w:r>
    </w:p>
    <w:p w14:paraId="71E3B039" w14:textId="19DD2340" w:rsidR="00A2632C" w:rsidRDefault="00D77776" w:rsidP="00D77776">
      <w:hyperlink r:id="rId13" w:history="1">
        <w:r w:rsidRPr="00590E2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D"/>
          </w:rPr>
          <w:t>https://drive.google.com/drive/folders/1cXwG_fcDJ65BiUyHpobOhQAldMGVeITo?usp=sharing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sectPr w:rsidR="00A26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2F58"/>
    <w:multiLevelType w:val="multilevel"/>
    <w:tmpl w:val="E310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C0589"/>
    <w:multiLevelType w:val="multilevel"/>
    <w:tmpl w:val="186E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CC693A"/>
    <w:multiLevelType w:val="multilevel"/>
    <w:tmpl w:val="35FA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1A"/>
    <w:rsid w:val="001454D3"/>
    <w:rsid w:val="009F139F"/>
    <w:rsid w:val="00A2632C"/>
    <w:rsid w:val="00B51E7E"/>
    <w:rsid w:val="00C03E1A"/>
    <w:rsid w:val="00D17427"/>
    <w:rsid w:val="00D77776"/>
    <w:rsid w:val="00DC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C091"/>
  <w15:docId w15:val="{7DACFF56-C78A-4653-9B5F-A14B7062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C03E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qOy9VRa8XQCZ1ztrJLZad4UulyKD0K-/view?usp=sharing" TargetMode="External"/><Relationship Id="rId13" Type="http://schemas.openxmlformats.org/officeDocument/2006/relationships/hyperlink" Target="https://drive.google.com/drive/folders/1cXwG_fcDJ65BiUyHpobOhQAldMGVeITo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.uin-antasari.ac.id/wp-content/uploads/2025/11/BUKU-KEPENASIHATAN-FAKULTAS-SYARIAH-2025.pdf" TargetMode="External"/><Relationship Id="rId12" Type="http://schemas.openxmlformats.org/officeDocument/2006/relationships/hyperlink" Target="https://drive.google.com/file/d/1XJfkIHhG0n_2I8hd9zjbVVC5UB4ZoRrH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43o_bVreNywLpjsRYIdGtVTFTPt4cM-/view?usp=sharing" TargetMode="External"/><Relationship Id="rId11" Type="http://schemas.openxmlformats.org/officeDocument/2006/relationships/hyperlink" Target="https://drive.google.com/file/d/1nDcVVdGBJx93paJKnLj-A4vuYhe3474S/view?usp=sharing" TargetMode="External"/><Relationship Id="rId5" Type="http://schemas.openxmlformats.org/officeDocument/2006/relationships/hyperlink" Target="https://drive.google.com/file/d/1W0czk_nriIpit77goTLaxDHxPsThSH84/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P-WiaNjazuTChKhvPg_HeCf_1fppXUIh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bc7nZsbh5ZrQsD6Iy0myW9RKJgV8m8kU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2025-11-15T07:48:00Z</dcterms:created>
  <dcterms:modified xsi:type="dcterms:W3CDTF">2025-11-15T07:48:00Z</dcterms:modified>
</cp:coreProperties>
</file>